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95F99" w14:textId="77777777" w:rsidR="00BD5E14" w:rsidRDefault="00BD5E14" w:rsidP="00BD5E14">
      <w:pPr>
        <w:pStyle w:val="Titel"/>
      </w:pPr>
      <w:r>
        <w:t xml:space="preserve">Jaarverslag activiteitencommissie </w:t>
      </w:r>
    </w:p>
    <w:p w14:paraId="11753F56" w14:textId="77777777" w:rsidR="00BD5E14" w:rsidRDefault="00BD5E14" w:rsidP="00BD5E14">
      <w:pPr>
        <w:pStyle w:val="Ondertitel"/>
      </w:pPr>
      <w:r>
        <w:t xml:space="preserve">Seizoen </w:t>
      </w:r>
      <w:r w:rsidR="009B224C">
        <w:t>2020-2021</w:t>
      </w:r>
      <w:r>
        <w:t xml:space="preserve"> </w:t>
      </w:r>
    </w:p>
    <w:p w14:paraId="5A0B760C" w14:textId="77777777" w:rsidR="00BD5E14" w:rsidRDefault="00BD5E14" w:rsidP="00BD5E14">
      <w:pPr>
        <w:pStyle w:val="Kop2"/>
      </w:pPr>
      <w:r>
        <w:t xml:space="preserve">Leden </w:t>
      </w:r>
    </w:p>
    <w:p w14:paraId="04BC7FDB" w14:textId="77777777" w:rsidR="00BD5E14" w:rsidRDefault="00BD5E14">
      <w:r>
        <w:t xml:space="preserve">De activiteitencommissie bestaat uit Rika Siegers, Erik Siegers, Kelly Knevelbaard, Mark </w:t>
      </w:r>
      <w:proofErr w:type="spellStart"/>
      <w:r>
        <w:t>Westerink</w:t>
      </w:r>
      <w:proofErr w:type="spellEnd"/>
      <w:r>
        <w:t xml:space="preserve"> en Berend Kupers. </w:t>
      </w:r>
    </w:p>
    <w:p w14:paraId="4E81B1B3" w14:textId="77777777" w:rsidR="00BD5E14" w:rsidRDefault="00BD5E14" w:rsidP="00BD5E14">
      <w:pPr>
        <w:pStyle w:val="Kop2"/>
      </w:pPr>
      <w:r>
        <w:t xml:space="preserve">Doel en werkwijze </w:t>
      </w:r>
    </w:p>
    <w:p w14:paraId="608B0242" w14:textId="77777777" w:rsidR="00BD5E14" w:rsidRDefault="00BD5E14">
      <w:r>
        <w:t xml:space="preserve">Het doel van de activiteitencommissie is om de acties te organiseren waarmee geld wordt opgehaald voor onze vereniging. Waar anderen, buiten de commissie, met succes acties voor de club organiseren is dat zeer welkom en </w:t>
      </w:r>
      <w:r w:rsidR="009B224C">
        <w:t>mengen</w:t>
      </w:r>
      <w:r>
        <w:t xml:space="preserve"> wij </w:t>
      </w:r>
      <w:r w:rsidR="009B224C">
        <w:t xml:space="preserve">ons </w:t>
      </w:r>
      <w:r>
        <w:t xml:space="preserve">daar niet in. Bij deze acties kunnen we ondersteuning bieden, of meedenken in de organisatie. Naast het financieel resultaat ligt er voor de commissie een belangrijke taak in het borgen van de continuïteit van de activiteiten. </w:t>
      </w:r>
      <w:r w:rsidR="00D40A9C">
        <w:t>D</w:t>
      </w:r>
      <w:r>
        <w:t xml:space="preserve">e activiteitencommissie </w:t>
      </w:r>
      <w:r w:rsidR="00D40A9C">
        <w:t xml:space="preserve">is </w:t>
      </w:r>
      <w:r>
        <w:t>ook betrokken bij de organisatie van gezellige activiteiten en help</w:t>
      </w:r>
      <w:r w:rsidR="00D40A9C">
        <w:t>t</w:t>
      </w:r>
      <w:r>
        <w:t xml:space="preserve"> bij jeugdactiviteiten en -toernooien. </w:t>
      </w:r>
    </w:p>
    <w:p w14:paraId="4FE27CD6" w14:textId="77777777" w:rsidR="00BD5E14" w:rsidRPr="00F560C4" w:rsidRDefault="00BD5E14" w:rsidP="00F560C4">
      <w:pPr>
        <w:pStyle w:val="Kop2"/>
      </w:pPr>
      <w:r>
        <w:t>Activiteiten 20</w:t>
      </w:r>
      <w:r w:rsidR="00D40A9C">
        <w:t>20</w:t>
      </w:r>
      <w:r>
        <w:t>-202</w:t>
      </w:r>
      <w:r w:rsidR="00D40A9C">
        <w:t>1</w:t>
      </w:r>
      <w:r>
        <w:t xml:space="preserve"> </w:t>
      </w:r>
    </w:p>
    <w:p w14:paraId="3EDBF5EF" w14:textId="77777777" w:rsidR="00BD5E14" w:rsidRPr="00BD5E14" w:rsidRDefault="00BD5E14" w:rsidP="00BD5E14">
      <w:pPr>
        <w:pStyle w:val="Lijstalinea"/>
        <w:numPr>
          <w:ilvl w:val="0"/>
          <w:numId w:val="1"/>
        </w:numPr>
        <w:rPr>
          <w:b/>
        </w:rPr>
      </w:pPr>
      <w:r w:rsidRPr="00BD5E14">
        <w:rPr>
          <w:b/>
        </w:rPr>
        <w:t xml:space="preserve">Rabobank Clubkas Campagne </w:t>
      </w:r>
    </w:p>
    <w:p w14:paraId="1776A3A6" w14:textId="77777777" w:rsidR="00BD5E14" w:rsidRDefault="00BD5E14" w:rsidP="00BD5E14">
      <w:pPr>
        <w:pStyle w:val="Lijstalinea"/>
      </w:pPr>
      <w:r>
        <w:t xml:space="preserve">Onze vereniging doet mee aan de Clubkas Campagne van de Rabobank Assen en </w:t>
      </w:r>
      <w:proofErr w:type="spellStart"/>
      <w:r>
        <w:t>NoordDrenthe</w:t>
      </w:r>
      <w:proofErr w:type="spellEnd"/>
      <w:r>
        <w:t xml:space="preserve">. Hierin stelt de bank een groot bedrag beschikbaar voor het verenigingsleven in onze regio. Dat geld wordt verdeeld op basis van het aantal stemmen </w:t>
      </w:r>
      <w:r w:rsidR="009B224C">
        <w:t>dat</w:t>
      </w:r>
      <w:r>
        <w:t xml:space="preserve"> leden van de Rabobank uitbrengen op hun favoriete verenigingen. We hebben onze leden meerdere malen gewezen op deze campagne. Dankzij de stemmen die op onze club zijn uitgebracht hebben we een mooi bedrag van de bank gekregen. </w:t>
      </w:r>
    </w:p>
    <w:p w14:paraId="3D70D845" w14:textId="77777777" w:rsidR="00BD5E14" w:rsidRPr="00BD5E14" w:rsidRDefault="00BD5E14" w:rsidP="00BD5E14">
      <w:pPr>
        <w:pStyle w:val="Lijstalinea"/>
        <w:numPr>
          <w:ilvl w:val="0"/>
          <w:numId w:val="1"/>
        </w:numPr>
        <w:rPr>
          <w:b/>
        </w:rPr>
      </w:pPr>
      <w:r w:rsidRPr="00BD5E14">
        <w:rPr>
          <w:b/>
        </w:rPr>
        <w:t xml:space="preserve">Grote Clubactie </w:t>
      </w:r>
    </w:p>
    <w:p w14:paraId="2D25950D" w14:textId="77777777" w:rsidR="00BD5E14" w:rsidRDefault="00BD5E14" w:rsidP="00BD5E14">
      <w:pPr>
        <w:pStyle w:val="Lijstalinea"/>
      </w:pPr>
      <w:r>
        <w:t xml:space="preserve">In september gingen de jeugdleden met de loten voor de Grote Clubactie </w:t>
      </w:r>
      <w:r w:rsidR="00D40A9C">
        <w:t>op pad. Opa’s en oma’s, ooms en tantes, buren en vrienden… allemaal moesten ze er weer aan geloven</w:t>
      </w:r>
      <w:r>
        <w:t xml:space="preserve">. En </w:t>
      </w:r>
      <w:r w:rsidR="00D40A9C">
        <w:t xml:space="preserve">ze maakten de verwachtingen meer dan waar. Waarvoor dank natuurlijk. </w:t>
      </w:r>
      <w:r w:rsidR="00DA4D85">
        <w:t xml:space="preserve">De jeugdleden hebben er weer een </w:t>
      </w:r>
      <w:r>
        <w:t>succes</w:t>
      </w:r>
      <w:r w:rsidR="00DA4D85">
        <w:t xml:space="preserve"> van gemaakt</w:t>
      </w:r>
      <w:r>
        <w:t>! E</w:t>
      </w:r>
      <w:r w:rsidR="00DA4D85">
        <w:t>r werd een mooi bedrag opgehaald</w:t>
      </w:r>
      <w:r>
        <w:t xml:space="preserve">. </w:t>
      </w:r>
    </w:p>
    <w:p w14:paraId="15D3E03A" w14:textId="77777777" w:rsidR="00BD5E14" w:rsidRPr="00BD5E14" w:rsidRDefault="00D40A9C" w:rsidP="00BD5E14">
      <w:pPr>
        <w:pStyle w:val="Lijstalinea"/>
        <w:numPr>
          <w:ilvl w:val="0"/>
          <w:numId w:val="1"/>
        </w:numPr>
        <w:rPr>
          <w:b/>
        </w:rPr>
      </w:pPr>
      <w:r>
        <w:rPr>
          <w:b/>
        </w:rPr>
        <w:t xml:space="preserve">Online </w:t>
      </w:r>
      <w:proofErr w:type="spellStart"/>
      <w:r>
        <w:rPr>
          <w:b/>
        </w:rPr>
        <w:t>pubquiz</w:t>
      </w:r>
      <w:proofErr w:type="spellEnd"/>
      <w:r w:rsidR="00BD5E14" w:rsidRPr="00BD5E14">
        <w:rPr>
          <w:b/>
        </w:rPr>
        <w:t xml:space="preserve"> </w:t>
      </w:r>
    </w:p>
    <w:p w14:paraId="7C4DD600" w14:textId="77777777" w:rsidR="00BD5E14" w:rsidRDefault="00D40A9C" w:rsidP="00BD5E14">
      <w:pPr>
        <w:pStyle w:val="Lijstalinea"/>
      </w:pPr>
      <w:r>
        <w:t xml:space="preserve">Om ondanks de </w:t>
      </w:r>
      <w:proofErr w:type="spellStart"/>
      <w:r>
        <w:t>lockdown</w:t>
      </w:r>
      <w:proofErr w:type="spellEnd"/>
      <w:r>
        <w:t xml:space="preserve"> toch gezellig iets samen te doen, hielden we </w:t>
      </w:r>
      <w:r w:rsidR="00DA4D85">
        <w:t xml:space="preserve">in november </w:t>
      </w:r>
      <w:r>
        <w:t xml:space="preserve">een </w:t>
      </w:r>
      <w:r w:rsidR="00DA4D85">
        <w:t xml:space="preserve">online </w:t>
      </w:r>
      <w:proofErr w:type="spellStart"/>
      <w:r>
        <w:t>pubquiz</w:t>
      </w:r>
      <w:proofErr w:type="spellEnd"/>
      <w:r>
        <w:t xml:space="preserve">. Urenlange voorbereidingen gingen hieraan vooraf. Vragen bedenken, techniek </w:t>
      </w:r>
      <w:r w:rsidR="00DA4D85">
        <w:t xml:space="preserve">en presentatoren regelen. Vanuit een </w:t>
      </w:r>
      <w:proofErr w:type="spellStart"/>
      <w:r w:rsidR="00DA4D85">
        <w:t>semi-professionele</w:t>
      </w:r>
      <w:proofErr w:type="spellEnd"/>
      <w:r w:rsidR="00DA4D85">
        <w:t xml:space="preserve"> huiskamerstudio in Nieuw </w:t>
      </w:r>
      <w:proofErr w:type="spellStart"/>
      <w:r w:rsidR="00DA4D85">
        <w:t>Annerveen</w:t>
      </w:r>
      <w:proofErr w:type="spellEnd"/>
      <w:r w:rsidR="00DA4D85">
        <w:t xml:space="preserve"> compleet met ra(c)(</w:t>
      </w:r>
      <w:proofErr w:type="spellStart"/>
      <w:r w:rsidR="00DA4D85">
        <w:t>z</w:t>
      </w:r>
      <w:proofErr w:type="spellEnd"/>
      <w:r w:rsidR="00DA4D85">
        <w:t>)ende reporters die de prijzen rondbrachten en op locatie in de uitzending kwamen werd er een dijk van een show gedraaid. In veel huiskamers (want veel mensen speelden samen) beleefde men een gezellige avond.</w:t>
      </w:r>
    </w:p>
    <w:p w14:paraId="5117C266" w14:textId="77777777" w:rsidR="00BD5E14" w:rsidRPr="00BD5E14" w:rsidRDefault="00BD5E14" w:rsidP="00BD5E14">
      <w:pPr>
        <w:pStyle w:val="Lijstalinea"/>
        <w:numPr>
          <w:ilvl w:val="0"/>
          <w:numId w:val="1"/>
        </w:numPr>
        <w:rPr>
          <w:b/>
        </w:rPr>
      </w:pPr>
      <w:r w:rsidRPr="00F560C4">
        <w:rPr>
          <w:b/>
        </w:rPr>
        <w:t>Bonnenboekjesactie</w:t>
      </w:r>
      <w:r w:rsidR="00F560C4" w:rsidRPr="00F560C4">
        <w:rPr>
          <w:b/>
        </w:rPr>
        <w:t xml:space="preserve"> </w:t>
      </w:r>
      <w:r w:rsidR="00DA4D85" w:rsidRPr="00F560C4">
        <w:rPr>
          <w:b/>
        </w:rPr>
        <w:t>[geen doorgang wegens corona]</w:t>
      </w:r>
    </w:p>
    <w:p w14:paraId="17899B66" w14:textId="77777777" w:rsidR="00BD5E14" w:rsidRDefault="00DA4D85" w:rsidP="00BD5E14">
      <w:pPr>
        <w:pStyle w:val="Lijstalinea"/>
      </w:pPr>
      <w:r>
        <w:t>We hebben de hele actie voorbereid, maar helaas moesten we de editie 2021 afgelasten vanwege de aanhoudende coronamaatregelen. Ook een hernieuwde poging in mei</w:t>
      </w:r>
      <w:r w:rsidR="00462050">
        <w:t>/juni</w:t>
      </w:r>
      <w:r>
        <w:t xml:space="preserve"> heeft het om die reden helaas niet gehaald. Uiteindelijk is besloten om in 2022 weer een </w:t>
      </w:r>
      <w:r w:rsidR="00F560C4">
        <w:t>nieuwe editie te draaien. Hopelijk mogen we dan weer rekenen op deelname van de trouwe adverteerders.</w:t>
      </w:r>
      <w:r w:rsidR="00BD5E14">
        <w:t xml:space="preserve"> </w:t>
      </w:r>
    </w:p>
    <w:p w14:paraId="151B5174" w14:textId="77777777" w:rsidR="00BD5E14" w:rsidRPr="00F560C4" w:rsidRDefault="00F560C4" w:rsidP="00F560C4">
      <w:pPr>
        <w:pStyle w:val="Lijstalinea"/>
        <w:numPr>
          <w:ilvl w:val="0"/>
          <w:numId w:val="1"/>
        </w:numPr>
        <w:rPr>
          <w:b/>
        </w:rPr>
      </w:pPr>
      <w:r w:rsidRPr="00F560C4">
        <w:rPr>
          <w:b/>
        </w:rPr>
        <w:t>Muziekbingo</w:t>
      </w:r>
    </w:p>
    <w:p w14:paraId="541087DC" w14:textId="77777777" w:rsidR="00F560C4" w:rsidRDefault="00F560C4" w:rsidP="00F560C4">
      <w:pPr>
        <w:pStyle w:val="Lijstalinea"/>
      </w:pPr>
      <w:r>
        <w:t xml:space="preserve">Ook in april golden er nog beperkingen op het sociale leven, wat voor de activiteitencommissie aanleiding was om nogmaals een gezellige online avond te organiseren. Dit keer een muziekbingo. Allard </w:t>
      </w:r>
      <w:proofErr w:type="spellStart"/>
      <w:r>
        <w:t>Hingstman</w:t>
      </w:r>
      <w:proofErr w:type="spellEnd"/>
      <w:r>
        <w:t xml:space="preserve"> van slijterij </w:t>
      </w:r>
      <w:proofErr w:type="spellStart"/>
      <w:r>
        <w:t>Pinotage</w:t>
      </w:r>
      <w:proofErr w:type="spellEnd"/>
      <w:r>
        <w:t xml:space="preserve"> draaide met groot talent een bonte muziekmix aan elkaar. Een avondvullend programma met meerdere rondes, waarbij telkens leuke prijzen te winnen waren.</w:t>
      </w:r>
    </w:p>
    <w:p w14:paraId="1938F005" w14:textId="77777777" w:rsidR="00462050" w:rsidRPr="00462050" w:rsidRDefault="00462050" w:rsidP="00462050">
      <w:pPr>
        <w:pStyle w:val="Lijstalinea"/>
        <w:numPr>
          <w:ilvl w:val="0"/>
          <w:numId w:val="1"/>
        </w:numPr>
        <w:rPr>
          <w:b/>
        </w:rPr>
      </w:pPr>
      <w:r w:rsidRPr="00462050">
        <w:rPr>
          <w:b/>
        </w:rPr>
        <w:lastRenderedPageBreak/>
        <w:t>TT 2021</w:t>
      </w:r>
    </w:p>
    <w:p w14:paraId="385CB547" w14:textId="77777777" w:rsidR="00287D28" w:rsidRDefault="00462050" w:rsidP="00F560C4">
      <w:pPr>
        <w:pStyle w:val="Lijstalinea"/>
      </w:pPr>
      <w:r>
        <w:t>Een wat minder groot aantal, maar wel zeer enthousiaste vrijwilligers heeft weer meegeholpen</w:t>
      </w:r>
      <w:r w:rsidR="00287D28">
        <w:t xml:space="preserve"> in de horeca tijdens de Moto GP in Assen</w:t>
      </w:r>
      <w:r>
        <w:t xml:space="preserve">. </w:t>
      </w:r>
      <w:r w:rsidR="00287D28">
        <w:t>Zoals gewoon</w:t>
      </w:r>
      <w:bookmarkStart w:id="0" w:name="_GoBack"/>
      <w:bookmarkEnd w:id="0"/>
      <w:r w:rsidR="00287D28">
        <w:t xml:space="preserve">lijk levert dit per vrijwilliger weer een mooi bedrag op voor de clubkas. De activiteit vond plaats na sluiting van het boekjaar, dus dat wordt pas in de volgende jaarrekening zichtbaar. </w:t>
      </w:r>
    </w:p>
    <w:p w14:paraId="57A326E1" w14:textId="77777777" w:rsidR="00F560C4" w:rsidRDefault="00287D28" w:rsidP="00F560C4">
      <w:pPr>
        <w:pStyle w:val="Lijstalinea"/>
      </w:pPr>
      <w:r>
        <w:t xml:space="preserve">Zoals gezegd waren er namens SV Annen wat minder vrijwilligers dit jaar. Wat daarin meespeelde was het late moment waarop we wisten dat het evenement door zou gaan, in combinatie met de </w:t>
      </w:r>
      <w:r w:rsidR="007E4556">
        <w:t xml:space="preserve">toen net ingevoerde </w:t>
      </w:r>
      <w:r>
        <w:t xml:space="preserve">toegangstests en </w:t>
      </w:r>
      <w:r w:rsidR="007E4556">
        <w:t xml:space="preserve">de </w:t>
      </w:r>
      <w:r>
        <w:t xml:space="preserve">terughoudendheid </w:t>
      </w:r>
      <w:r w:rsidR="007E4556">
        <w:t xml:space="preserve">die veel leden op dat moment nog in acht namen </w:t>
      </w:r>
      <w:r>
        <w:t>in het bezoeken van grootschalige evenementen</w:t>
      </w:r>
      <w:r w:rsidR="007E4556">
        <w:t>.</w:t>
      </w:r>
      <w:r>
        <w:t xml:space="preserve"> </w:t>
      </w:r>
      <w:r w:rsidR="007E4556">
        <w:t>We hopen dat we volgend jaar weer een normale TT kunnen draaien en dat we weer op een grote groep vrijwilligers mogen re</w:t>
      </w:r>
      <w:r w:rsidR="009B224C">
        <w:t>k</w:t>
      </w:r>
      <w:r w:rsidR="007E4556">
        <w:t>e</w:t>
      </w:r>
      <w:r w:rsidR="009B224C">
        <w:t>n</w:t>
      </w:r>
      <w:r w:rsidR="007E4556">
        <w:t>en.</w:t>
      </w:r>
      <w:r>
        <w:t xml:space="preserve"> </w:t>
      </w:r>
    </w:p>
    <w:p w14:paraId="29176785" w14:textId="77777777" w:rsidR="00287D28" w:rsidRDefault="00287D28" w:rsidP="00F560C4">
      <w:pPr>
        <w:pStyle w:val="Lijstalinea"/>
      </w:pPr>
    </w:p>
    <w:p w14:paraId="01EB34BC" w14:textId="77777777" w:rsidR="007E4556" w:rsidRPr="007E4556" w:rsidRDefault="007E4556" w:rsidP="00F560C4">
      <w:pPr>
        <w:pStyle w:val="Lijstalinea"/>
        <w:rPr>
          <w:b/>
        </w:rPr>
      </w:pPr>
      <w:r w:rsidRPr="007E4556">
        <w:rPr>
          <w:b/>
        </w:rPr>
        <w:t>Tot slot</w:t>
      </w:r>
    </w:p>
    <w:p w14:paraId="3752B47D" w14:textId="77777777" w:rsidR="00BD5E14" w:rsidRDefault="00BD5E14" w:rsidP="00BD5E14">
      <w:pPr>
        <w:pStyle w:val="Lijstalinea"/>
      </w:pPr>
      <w:r>
        <w:t xml:space="preserve">We zijn </w:t>
      </w:r>
      <w:r w:rsidR="007E4556">
        <w:t>altijd</w:t>
      </w:r>
      <w:r>
        <w:t xml:space="preserve"> benieuwd naar tips en ideeën van anderen. En als er mensen zijn die willen toetreden tot deze leuke commissie, zijn die van harte welkom. Neem hiervoor gerust contact op met één van de commissieleden. Ten slotte valt of staat het succes van de acties die we houden met de bereidheid van leden om te helpen. Heel erg bedankt voor jullie betrokkenheid dit jaar, en we rekenen ook in het nieuwe seizoen weer op jullie! </w:t>
      </w:r>
    </w:p>
    <w:p w14:paraId="7AE2EEFC" w14:textId="77777777" w:rsidR="00BD5E14" w:rsidRDefault="00BD5E14" w:rsidP="00BD5E14">
      <w:pPr>
        <w:pStyle w:val="Lijstalinea"/>
      </w:pPr>
    </w:p>
    <w:p w14:paraId="6EF726A4" w14:textId="77777777" w:rsidR="007E4556" w:rsidRDefault="00BD5E14" w:rsidP="00BD5E14">
      <w:pPr>
        <w:pStyle w:val="Lijstalinea"/>
      </w:pPr>
      <w:r>
        <w:t xml:space="preserve">Namens de activiteitencommissie </w:t>
      </w:r>
    </w:p>
    <w:p w14:paraId="1A924D67" w14:textId="77777777" w:rsidR="007E4556" w:rsidRDefault="007E4556" w:rsidP="00BD5E14">
      <w:pPr>
        <w:pStyle w:val="Lijstalinea"/>
      </w:pPr>
    </w:p>
    <w:p w14:paraId="79B02A94" w14:textId="77777777" w:rsidR="00493CF7" w:rsidRDefault="00BD5E14" w:rsidP="00BD5E14">
      <w:pPr>
        <w:pStyle w:val="Lijstalinea"/>
      </w:pPr>
      <w:r>
        <w:t>Berend Kupers</w:t>
      </w:r>
    </w:p>
    <w:sectPr w:rsidR="00493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44D6E"/>
    <w:multiLevelType w:val="hybridMultilevel"/>
    <w:tmpl w:val="617C5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14"/>
    <w:rsid w:val="00287D28"/>
    <w:rsid w:val="00462050"/>
    <w:rsid w:val="00493CF7"/>
    <w:rsid w:val="007E4556"/>
    <w:rsid w:val="00872637"/>
    <w:rsid w:val="009B224C"/>
    <w:rsid w:val="00BD5E14"/>
    <w:rsid w:val="00D40A9C"/>
    <w:rsid w:val="00DA4D85"/>
    <w:rsid w:val="00F56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D6A2"/>
  <w15:chartTrackingRefBased/>
  <w15:docId w15:val="{4C90B2C9-CB76-442D-A8AE-E79D2647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BD5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5E14"/>
    <w:pPr>
      <w:ind w:left="720"/>
      <w:contextualSpacing/>
    </w:pPr>
  </w:style>
  <w:style w:type="paragraph" w:styleId="Titel">
    <w:name w:val="Title"/>
    <w:basedOn w:val="Standaard"/>
    <w:next w:val="Standaard"/>
    <w:link w:val="TitelChar"/>
    <w:uiPriority w:val="10"/>
    <w:qFormat/>
    <w:rsid w:val="00BD5E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5E1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D5E1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D5E14"/>
    <w:rPr>
      <w:rFonts w:eastAsiaTheme="minorEastAsia"/>
      <w:color w:val="5A5A5A" w:themeColor="text1" w:themeTint="A5"/>
      <w:spacing w:val="15"/>
    </w:rPr>
  </w:style>
  <w:style w:type="character" w:customStyle="1" w:styleId="Kop2Char">
    <w:name w:val="Kop 2 Char"/>
    <w:basedOn w:val="Standaardalinea-lettertype"/>
    <w:link w:val="Kop2"/>
    <w:uiPriority w:val="9"/>
    <w:rsid w:val="00BD5E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67422">
      <w:bodyDiv w:val="1"/>
      <w:marLeft w:val="0"/>
      <w:marRight w:val="0"/>
      <w:marTop w:val="0"/>
      <w:marBottom w:val="0"/>
      <w:divBdr>
        <w:top w:val="none" w:sz="0" w:space="0" w:color="auto"/>
        <w:left w:val="none" w:sz="0" w:space="0" w:color="auto"/>
        <w:bottom w:val="none" w:sz="0" w:space="0" w:color="auto"/>
        <w:right w:val="none" w:sz="0" w:space="0" w:color="auto"/>
      </w:divBdr>
      <w:divsChild>
        <w:div w:id="148913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Tynaarlo</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Kupers, B.</dc:creator>
  <cp:keywords/>
  <dc:description/>
  <cp:lastModifiedBy>Kupers, B.</cp:lastModifiedBy>
  <cp:revision>2</cp:revision>
  <dcterms:created xsi:type="dcterms:W3CDTF">2021-10-27T14:39:00Z</dcterms:created>
  <dcterms:modified xsi:type="dcterms:W3CDTF">2021-10-27T14:39:00Z</dcterms:modified>
</cp:coreProperties>
</file>